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Default="00CE06C2" w:rsidP="00CE06C2">
      <w:pPr>
        <w:pStyle w:val="1"/>
        <w:jc w:val="left"/>
        <w:rPr>
          <w:b/>
          <w:color w:val="000000"/>
          <w:szCs w:val="28"/>
        </w:rPr>
      </w:pPr>
      <w:r w:rsidRPr="003815DD">
        <w:rPr>
          <w:b/>
          <w:color w:val="000000"/>
          <w:szCs w:val="28"/>
        </w:rPr>
        <w:t xml:space="preserve">                                                 </w:t>
      </w:r>
      <w:r>
        <w:rPr>
          <w:b/>
          <w:color w:val="000000"/>
          <w:szCs w:val="28"/>
        </w:rPr>
        <w:t>ПОСТАНОВЛ</w:t>
      </w:r>
      <w:r w:rsidRPr="003815DD">
        <w:rPr>
          <w:b/>
          <w:color w:val="000000"/>
          <w:szCs w:val="28"/>
        </w:rPr>
        <w:t>ЕНИЕ</w:t>
      </w:r>
    </w:p>
    <w:p w:rsidR="00CE06C2" w:rsidRPr="003815DD" w:rsidRDefault="00CE06C2" w:rsidP="00CE06C2">
      <w:pPr>
        <w:rPr>
          <w:lang w:eastAsia="ru-RU"/>
        </w:rPr>
      </w:pPr>
    </w:p>
    <w:p w:rsidR="00CE06C2" w:rsidRPr="003815DD" w:rsidRDefault="00CE06C2" w:rsidP="00CE06C2">
      <w:pPr>
        <w:pStyle w:val="1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4B2B10">
        <w:rPr>
          <w:color w:val="000000"/>
          <w:szCs w:val="28"/>
        </w:rPr>
        <w:t>26</w:t>
      </w:r>
      <w:r>
        <w:rPr>
          <w:color w:val="000000"/>
          <w:szCs w:val="28"/>
        </w:rPr>
        <w:t xml:space="preserve">» </w:t>
      </w:r>
      <w:r w:rsidR="004B2B10">
        <w:rPr>
          <w:color w:val="000000"/>
          <w:szCs w:val="28"/>
        </w:rPr>
        <w:t xml:space="preserve">июня </w:t>
      </w:r>
      <w:r w:rsidRPr="003815DD">
        <w:rPr>
          <w:color w:val="000000"/>
          <w:szCs w:val="28"/>
        </w:rPr>
        <w:t xml:space="preserve"> 2020 года</w:t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</w:r>
      <w:r w:rsidRPr="003815DD">
        <w:rPr>
          <w:color w:val="000000"/>
          <w:szCs w:val="28"/>
        </w:rPr>
        <w:tab/>
        <w:t xml:space="preserve">№ </w:t>
      </w:r>
      <w:r w:rsidR="004B2B10">
        <w:rPr>
          <w:color w:val="000000"/>
          <w:szCs w:val="28"/>
        </w:rPr>
        <w:t>771</w:t>
      </w:r>
    </w:p>
    <w:p w:rsidR="00CE06C2" w:rsidRPr="003815DD" w:rsidRDefault="00CE06C2" w:rsidP="00CE06C2">
      <w:pPr>
        <w:pStyle w:val="1"/>
        <w:rPr>
          <w:color w:val="000000"/>
          <w:szCs w:val="28"/>
        </w:rPr>
      </w:pPr>
      <w:r w:rsidRPr="003815DD">
        <w:rPr>
          <w:color w:val="000000"/>
          <w:szCs w:val="28"/>
        </w:rPr>
        <w:t>г. Тверь</w:t>
      </w:r>
    </w:p>
    <w:p w:rsidR="00CE06C2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Default="00CE06C2" w:rsidP="00CE06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828D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использования бюджетных ассигнований резервного бюджетного фонда Администрации города Твери, утвержденн</w:t>
      </w:r>
      <w:r w:rsidR="00750351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28D3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A828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14.02.2020 № 145</w:t>
      </w:r>
    </w:p>
    <w:bookmarkEnd w:id="0"/>
    <w:p w:rsidR="00CE06C2" w:rsidRPr="003815DD" w:rsidRDefault="00CE06C2" w:rsidP="00CE0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6C2" w:rsidRDefault="00CE06C2" w:rsidP="00CE06C2">
      <w:pPr>
        <w:pStyle w:val="a3"/>
        <w:rPr>
          <w:color w:val="000000"/>
          <w:sz w:val="28"/>
          <w:szCs w:val="28"/>
        </w:rPr>
      </w:pPr>
      <w:r w:rsidRPr="003815D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Руководствуясь Уставом города Твери,</w:t>
      </w:r>
    </w:p>
    <w:p w:rsidR="00CE06C2" w:rsidRDefault="00CE06C2" w:rsidP="00CE06C2">
      <w:pPr>
        <w:pStyle w:val="a3"/>
        <w:rPr>
          <w:color w:val="000000"/>
          <w:sz w:val="28"/>
          <w:szCs w:val="28"/>
        </w:rPr>
      </w:pPr>
    </w:p>
    <w:p w:rsidR="00CE06C2" w:rsidRDefault="00CE06C2" w:rsidP="00CE06C2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CE06C2" w:rsidRPr="003815DD" w:rsidRDefault="00CE06C2" w:rsidP="00CE06C2">
      <w:pPr>
        <w:pStyle w:val="a3"/>
        <w:rPr>
          <w:color w:val="000000"/>
          <w:sz w:val="28"/>
          <w:szCs w:val="28"/>
        </w:rPr>
      </w:pPr>
    </w:p>
    <w:p w:rsidR="00CE06C2" w:rsidRPr="00CE06C2" w:rsidRDefault="00CE06C2" w:rsidP="00383B1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06C2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CE06C2">
        <w:rPr>
          <w:rFonts w:ascii="Times New Roman" w:hAnsi="Times New Roman" w:cs="Times New Roman"/>
          <w:sz w:val="28"/>
          <w:szCs w:val="28"/>
        </w:rPr>
        <w:t>Порядок использования бюджетных ассигнований резервного бюджетного фонда Администрации города Твери, утвержденн</w:t>
      </w:r>
      <w:r w:rsidR="004C6DCF">
        <w:rPr>
          <w:rFonts w:ascii="Times New Roman" w:hAnsi="Times New Roman" w:cs="Times New Roman"/>
          <w:sz w:val="28"/>
          <w:szCs w:val="28"/>
        </w:rPr>
        <w:t>ый</w:t>
      </w:r>
      <w:r w:rsidRPr="00CE06C2">
        <w:rPr>
          <w:rFonts w:ascii="Times New Roman" w:hAnsi="Times New Roman" w:cs="Times New Roman"/>
          <w:sz w:val="28"/>
          <w:szCs w:val="28"/>
        </w:rPr>
        <w:t xml:space="preserve"> </w:t>
      </w:r>
      <w:r w:rsidRPr="00CE06C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CE06C2">
        <w:rPr>
          <w:rFonts w:ascii="Times New Roman" w:hAnsi="Times New Roman" w:cs="Times New Roman"/>
          <w:sz w:val="28"/>
          <w:szCs w:val="28"/>
        </w:rPr>
        <w:t>остановлением Администрации города Твери от 14.02.2020 № 145</w:t>
      </w:r>
      <w:r w:rsidR="00625BB9">
        <w:rPr>
          <w:rFonts w:ascii="Times New Roman" w:hAnsi="Times New Roman" w:cs="Times New Roman"/>
          <w:sz w:val="28"/>
          <w:szCs w:val="28"/>
        </w:rPr>
        <w:t>,</w:t>
      </w:r>
      <w:r w:rsidRPr="00CE06C2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4C6DCF" w:rsidRDefault="004C6DCF" w:rsidP="00383B1D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3B1D">
        <w:rPr>
          <w:rFonts w:ascii="Times New Roman" w:hAnsi="Times New Roman" w:cs="Times New Roman"/>
          <w:sz w:val="28"/>
          <w:szCs w:val="28"/>
        </w:rPr>
        <w:t>ункт 6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E06C2" w:rsidRPr="00383B1D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абзацем</w:t>
      </w:r>
      <w:r w:rsidR="00CE06C2" w:rsidRPr="00383B1D">
        <w:rPr>
          <w:rFonts w:ascii="Times New Roman" w:hAnsi="Times New Roman" w:cs="Times New Roman"/>
          <w:sz w:val="28"/>
          <w:szCs w:val="28"/>
        </w:rPr>
        <w:t xml:space="preserve"> </w:t>
      </w:r>
      <w:r w:rsidR="00750351">
        <w:rPr>
          <w:rFonts w:ascii="Times New Roman" w:hAnsi="Times New Roman" w:cs="Times New Roman"/>
          <w:sz w:val="28"/>
          <w:szCs w:val="28"/>
        </w:rPr>
        <w:t xml:space="preserve">восьмым </w:t>
      </w:r>
      <w:r w:rsidR="00CE06C2" w:rsidRPr="00383B1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83B1D" w:rsidRDefault="00CE06C2" w:rsidP="004C6D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1D">
        <w:rPr>
          <w:rFonts w:ascii="Times New Roman" w:hAnsi="Times New Roman" w:cs="Times New Roman"/>
          <w:sz w:val="28"/>
          <w:szCs w:val="28"/>
        </w:rPr>
        <w:t xml:space="preserve"> «</w:t>
      </w:r>
      <w:r w:rsidR="00383B1D" w:rsidRPr="00383B1D">
        <w:rPr>
          <w:rFonts w:ascii="Times New Roman" w:hAnsi="Times New Roman" w:cs="Times New Roman"/>
          <w:sz w:val="28"/>
          <w:szCs w:val="28"/>
        </w:rPr>
        <w:t>- финансирование мероприятий по предотвращению распространения инфекционных заболеваний и массовых неинфекционных заболеваний.</w:t>
      </w:r>
      <w:r w:rsidRPr="00383B1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C6DCF" w:rsidRDefault="00383B1D" w:rsidP="00383B1D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1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50351">
        <w:rPr>
          <w:rFonts w:ascii="Times New Roman" w:hAnsi="Times New Roman" w:cs="Times New Roman"/>
          <w:sz w:val="28"/>
          <w:szCs w:val="28"/>
        </w:rPr>
        <w:t>третий</w:t>
      </w:r>
      <w:r w:rsidRPr="00383B1D">
        <w:rPr>
          <w:rFonts w:ascii="Times New Roman" w:hAnsi="Times New Roman" w:cs="Times New Roman"/>
          <w:sz w:val="28"/>
          <w:szCs w:val="28"/>
        </w:rPr>
        <w:t xml:space="preserve"> пункта 7 </w:t>
      </w:r>
      <w:r w:rsidR="004C6DCF">
        <w:rPr>
          <w:rFonts w:ascii="Times New Roman" w:hAnsi="Times New Roman" w:cs="Times New Roman"/>
          <w:sz w:val="28"/>
          <w:szCs w:val="28"/>
        </w:rPr>
        <w:t>изложить в</w:t>
      </w:r>
      <w:r w:rsidRPr="00383B1D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4C6DCF">
        <w:rPr>
          <w:rFonts w:ascii="Times New Roman" w:hAnsi="Times New Roman" w:cs="Times New Roman"/>
          <w:sz w:val="28"/>
          <w:szCs w:val="28"/>
        </w:rPr>
        <w:t>й</w:t>
      </w:r>
      <w:r w:rsidRPr="00383B1D">
        <w:rPr>
          <w:rFonts w:ascii="Times New Roman" w:hAnsi="Times New Roman" w:cs="Times New Roman"/>
          <w:sz w:val="28"/>
          <w:szCs w:val="28"/>
        </w:rPr>
        <w:t xml:space="preserve"> </w:t>
      </w:r>
      <w:r w:rsidR="004C6DCF">
        <w:rPr>
          <w:rFonts w:ascii="Times New Roman" w:hAnsi="Times New Roman" w:cs="Times New Roman"/>
          <w:sz w:val="28"/>
          <w:szCs w:val="28"/>
        </w:rPr>
        <w:t>редакции</w:t>
      </w:r>
      <w:r w:rsidRPr="00383B1D">
        <w:rPr>
          <w:rFonts w:ascii="Times New Roman" w:hAnsi="Times New Roman" w:cs="Times New Roman"/>
          <w:sz w:val="28"/>
          <w:szCs w:val="28"/>
        </w:rPr>
        <w:t>:</w:t>
      </w:r>
    </w:p>
    <w:p w:rsidR="00383B1D" w:rsidRPr="00383B1D" w:rsidRDefault="00383B1D" w:rsidP="0071493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1D">
        <w:rPr>
          <w:rFonts w:ascii="Times New Roman" w:hAnsi="Times New Roman" w:cs="Times New Roman"/>
          <w:sz w:val="28"/>
          <w:szCs w:val="28"/>
        </w:rPr>
        <w:t xml:space="preserve"> «- письменного мотивированного обращения одного из органов местного самоуправления города Твери, </w:t>
      </w:r>
      <w:r w:rsidR="004C6DCF">
        <w:rPr>
          <w:rFonts w:ascii="Times New Roman" w:hAnsi="Times New Roman" w:cs="Times New Roman"/>
          <w:sz w:val="28"/>
          <w:szCs w:val="28"/>
        </w:rPr>
        <w:t>первого заместителя (заместителя)</w:t>
      </w:r>
      <w:r w:rsidR="0071493A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Твери, курирующего соответствующие вопросы, </w:t>
      </w:r>
      <w:r w:rsidRPr="00383B1D">
        <w:rPr>
          <w:rFonts w:ascii="Times New Roman" w:hAnsi="Times New Roman" w:cs="Times New Roman"/>
          <w:sz w:val="28"/>
          <w:szCs w:val="28"/>
        </w:rPr>
        <w:t>отраслев</w:t>
      </w:r>
      <w:r w:rsidR="0071493A">
        <w:rPr>
          <w:rFonts w:ascii="Times New Roman" w:hAnsi="Times New Roman" w:cs="Times New Roman"/>
          <w:sz w:val="28"/>
          <w:szCs w:val="28"/>
        </w:rPr>
        <w:t>ого</w:t>
      </w:r>
      <w:r w:rsidRPr="00383B1D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71493A">
        <w:rPr>
          <w:rFonts w:ascii="Times New Roman" w:hAnsi="Times New Roman" w:cs="Times New Roman"/>
          <w:sz w:val="28"/>
          <w:szCs w:val="28"/>
        </w:rPr>
        <w:t>ого</w:t>
      </w:r>
      <w:r w:rsidRPr="00383B1D">
        <w:rPr>
          <w:rFonts w:ascii="Times New Roman" w:hAnsi="Times New Roman" w:cs="Times New Roman"/>
          <w:sz w:val="28"/>
          <w:szCs w:val="28"/>
        </w:rPr>
        <w:t>) и</w:t>
      </w:r>
      <w:r w:rsidR="0071493A">
        <w:rPr>
          <w:rFonts w:ascii="Times New Roman" w:hAnsi="Times New Roman" w:cs="Times New Roman"/>
          <w:sz w:val="28"/>
          <w:szCs w:val="28"/>
        </w:rPr>
        <w:t>ли</w:t>
      </w:r>
      <w:r w:rsidRPr="00383B1D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71493A">
        <w:rPr>
          <w:rFonts w:ascii="Times New Roman" w:hAnsi="Times New Roman" w:cs="Times New Roman"/>
          <w:sz w:val="28"/>
          <w:szCs w:val="28"/>
        </w:rPr>
        <w:t>ого</w:t>
      </w:r>
      <w:r w:rsidRPr="00383B1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1493A">
        <w:rPr>
          <w:rFonts w:ascii="Times New Roman" w:hAnsi="Times New Roman" w:cs="Times New Roman"/>
          <w:sz w:val="28"/>
          <w:szCs w:val="28"/>
        </w:rPr>
        <w:t>а</w:t>
      </w:r>
      <w:r w:rsidRPr="00383B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71493A">
        <w:rPr>
          <w:rFonts w:ascii="Times New Roman" w:hAnsi="Times New Roman" w:cs="Times New Roman"/>
          <w:sz w:val="28"/>
          <w:szCs w:val="28"/>
        </w:rPr>
        <w:t xml:space="preserve"> (далее – обращение);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E06C2" w:rsidRPr="003815DD" w:rsidRDefault="00CE06C2" w:rsidP="00383B1D">
      <w:pPr>
        <w:pStyle w:val="a3"/>
        <w:numPr>
          <w:ilvl w:val="0"/>
          <w:numId w:val="2"/>
        </w:numPr>
        <w:ind w:left="0" w:firstLine="426"/>
        <w:rPr>
          <w:color w:val="000000"/>
          <w:sz w:val="28"/>
          <w:szCs w:val="28"/>
        </w:rPr>
      </w:pPr>
      <w:r w:rsidRPr="003815DD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постановл</w:t>
      </w:r>
      <w:r w:rsidRPr="003815DD">
        <w:rPr>
          <w:color w:val="000000"/>
          <w:sz w:val="28"/>
          <w:szCs w:val="28"/>
        </w:rPr>
        <w:t xml:space="preserve">ение вступает в силу со дня </w:t>
      </w:r>
      <w:r>
        <w:rPr>
          <w:color w:val="000000"/>
          <w:sz w:val="28"/>
          <w:szCs w:val="28"/>
        </w:rPr>
        <w:t>официального опубликования</w:t>
      </w:r>
      <w:r w:rsidR="00383B1D">
        <w:rPr>
          <w:color w:val="000000"/>
          <w:sz w:val="28"/>
          <w:szCs w:val="28"/>
        </w:rPr>
        <w:t xml:space="preserve"> и распространяет свое действие на правоотношения, возникшие с 18.02.2020</w:t>
      </w:r>
      <w:r w:rsidRPr="003815DD">
        <w:rPr>
          <w:color w:val="000000"/>
          <w:sz w:val="28"/>
          <w:szCs w:val="28"/>
        </w:rPr>
        <w:t>.</w:t>
      </w:r>
    </w:p>
    <w:p w:rsidR="00CE06C2" w:rsidRPr="003815DD" w:rsidRDefault="00CE06C2" w:rsidP="00CE06C2">
      <w:pPr>
        <w:pStyle w:val="a3"/>
        <w:ind w:left="1069"/>
        <w:rPr>
          <w:color w:val="000000"/>
          <w:sz w:val="28"/>
          <w:szCs w:val="28"/>
        </w:rPr>
      </w:pPr>
    </w:p>
    <w:p w:rsidR="00CE06C2" w:rsidRPr="003815DD" w:rsidRDefault="00CE06C2" w:rsidP="00CE06C2">
      <w:pPr>
        <w:pStyle w:val="a3"/>
        <w:ind w:left="1069"/>
        <w:rPr>
          <w:color w:val="000000"/>
          <w:sz w:val="28"/>
          <w:szCs w:val="28"/>
        </w:rPr>
      </w:pPr>
    </w:p>
    <w:p w:rsidR="00CE06C2" w:rsidRPr="003815DD" w:rsidRDefault="00CE06C2" w:rsidP="00CE06C2">
      <w:pPr>
        <w:pStyle w:val="a3"/>
        <w:rPr>
          <w:color w:val="000000"/>
          <w:sz w:val="28"/>
          <w:szCs w:val="28"/>
        </w:rPr>
      </w:pPr>
    </w:p>
    <w:p w:rsidR="00CE06C2" w:rsidRPr="003815DD" w:rsidRDefault="00CE06C2" w:rsidP="00EF73DA">
      <w:pPr>
        <w:pStyle w:val="a3"/>
        <w:rPr>
          <w:sz w:val="28"/>
          <w:szCs w:val="28"/>
        </w:rPr>
      </w:pPr>
      <w:r w:rsidRPr="003815DD">
        <w:rPr>
          <w:color w:val="000000"/>
          <w:sz w:val="28"/>
          <w:szCs w:val="28"/>
        </w:rPr>
        <w:t xml:space="preserve">Глава города Твери                </w:t>
      </w:r>
      <w:r w:rsidRPr="003815DD">
        <w:rPr>
          <w:color w:val="000000"/>
          <w:sz w:val="28"/>
          <w:szCs w:val="28"/>
        </w:rPr>
        <w:tab/>
      </w:r>
      <w:r w:rsidRPr="003815DD">
        <w:rPr>
          <w:color w:val="000000"/>
          <w:sz w:val="28"/>
          <w:szCs w:val="28"/>
        </w:rPr>
        <w:tab/>
      </w:r>
      <w:r w:rsidRPr="003815DD">
        <w:rPr>
          <w:color w:val="000000"/>
          <w:sz w:val="28"/>
          <w:szCs w:val="28"/>
        </w:rPr>
        <w:tab/>
      </w:r>
      <w:r w:rsidRPr="003815D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815DD">
        <w:rPr>
          <w:color w:val="000000"/>
          <w:sz w:val="28"/>
          <w:szCs w:val="28"/>
        </w:rPr>
        <w:tab/>
        <w:t xml:space="preserve">             А.В. Огоньков</w:t>
      </w:r>
    </w:p>
    <w:sectPr w:rsidR="00CE06C2" w:rsidRPr="003815DD" w:rsidSect="00936AE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E22"/>
    <w:multiLevelType w:val="multilevel"/>
    <w:tmpl w:val="62CA35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295921"/>
    <w:multiLevelType w:val="multilevel"/>
    <w:tmpl w:val="18B65B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761ECF"/>
    <w:multiLevelType w:val="hybridMultilevel"/>
    <w:tmpl w:val="98E2B2EE"/>
    <w:lvl w:ilvl="0" w:tplc="75023D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F66FCD"/>
    <w:multiLevelType w:val="hybridMultilevel"/>
    <w:tmpl w:val="920A2246"/>
    <w:lvl w:ilvl="0" w:tplc="4D88D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C2"/>
    <w:rsid w:val="0011237A"/>
    <w:rsid w:val="00126EDE"/>
    <w:rsid w:val="00383B1D"/>
    <w:rsid w:val="004B2B10"/>
    <w:rsid w:val="004C6DCF"/>
    <w:rsid w:val="00574D50"/>
    <w:rsid w:val="005843A9"/>
    <w:rsid w:val="00625BB9"/>
    <w:rsid w:val="0071493A"/>
    <w:rsid w:val="00750351"/>
    <w:rsid w:val="00CE06C2"/>
    <w:rsid w:val="00E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2"/>
  </w:style>
  <w:style w:type="paragraph" w:styleId="1">
    <w:name w:val="heading 1"/>
    <w:basedOn w:val="a"/>
    <w:next w:val="a"/>
    <w:link w:val="10"/>
    <w:qFormat/>
    <w:rsid w:val="00CE06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CE06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E06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E06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2"/>
  </w:style>
  <w:style w:type="paragraph" w:styleId="1">
    <w:name w:val="heading 1"/>
    <w:basedOn w:val="a"/>
    <w:next w:val="a"/>
    <w:link w:val="10"/>
    <w:qFormat/>
    <w:rsid w:val="00CE06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CE06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E06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E06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2020-06-18T12:38:00Z</cp:lastPrinted>
  <dcterms:created xsi:type="dcterms:W3CDTF">2020-06-26T13:53:00Z</dcterms:created>
  <dcterms:modified xsi:type="dcterms:W3CDTF">2020-06-26T13:53:00Z</dcterms:modified>
</cp:coreProperties>
</file>